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06ECA56E" w:rsidR="00CB43BC" w:rsidRPr="00CF4CC4" w:rsidRDefault="00EE2C33">
      <w:pPr>
        <w:rPr>
          <w:i/>
          <w:color w:val="808080" w:themeColor="background1" w:themeShade="80"/>
        </w:rPr>
      </w:pPr>
      <w:r w:rsidRPr="00CF4CC4">
        <w:rPr>
          <w:i/>
          <w:color w:val="808080" w:themeColor="background1" w:themeShade="80"/>
        </w:rPr>
        <w:t xml:space="preserve">Please use this template and guidance to develop the project narrative for your program’s Implementation and Advancement of Sea Grant Visioning Efforts application. Complete application packages are due to grants.gov on May 23, 2019. </w:t>
      </w:r>
    </w:p>
    <w:p w14:paraId="3F93224F" w14:textId="527FC55A" w:rsidR="00EE2C33" w:rsidRDefault="00EE2C33">
      <w:pPr>
        <w:rPr>
          <w:i/>
        </w:rPr>
      </w:pPr>
    </w:p>
    <w:p w14:paraId="0AC2F70C" w14:textId="64FAF263" w:rsidR="00EE2C33" w:rsidRDefault="00EE2C33">
      <w:pPr>
        <w:rPr>
          <w:i/>
        </w:rPr>
      </w:pPr>
      <w:r>
        <w:rPr>
          <w:i/>
        </w:rPr>
        <w:t>------------------------------------------</w:t>
      </w:r>
    </w:p>
    <w:p w14:paraId="00000002" w14:textId="77777777" w:rsidR="00CB43BC" w:rsidRDefault="00CB43BC"/>
    <w:p w14:paraId="00000003" w14:textId="77777777" w:rsidR="00CB43BC" w:rsidRDefault="00EE2C33">
      <w:r>
        <w:t>Sea Grant Program:</w:t>
      </w:r>
      <w:bookmarkStart w:id="0" w:name="_GoBack"/>
      <w:bookmarkEnd w:id="0"/>
    </w:p>
    <w:p w14:paraId="00000004" w14:textId="77777777" w:rsidR="00CB43BC" w:rsidRDefault="00CB43BC"/>
    <w:p w14:paraId="00000005" w14:textId="73BA7D57" w:rsidR="00CB43BC" w:rsidRDefault="00EE2C33">
      <w:r>
        <w:t>Point of Contact (name, position title, phone, email):</w:t>
      </w:r>
    </w:p>
    <w:p w14:paraId="00000006" w14:textId="77777777" w:rsidR="00CB43BC" w:rsidRDefault="00CB43BC"/>
    <w:p w14:paraId="00000007" w14:textId="77777777" w:rsidR="00CB43BC" w:rsidRDefault="00EE2C33">
      <w:r>
        <w:rPr>
          <w:u w:val="single"/>
        </w:rPr>
        <w:t>Section One:</w:t>
      </w:r>
      <w:r>
        <w:t xml:space="preserve"> Describe one or more planned activities to advance diversity, equity and inclusion and/or traditional and local knowledge efforts within your Sea Grant program (at least 25% of effort). For each activity, include the expected short-term outcome. Include how each activity connects to your Sea Grant program’s strategic plan. </w:t>
      </w:r>
    </w:p>
    <w:p w14:paraId="00000008" w14:textId="77777777" w:rsidR="00CB43BC" w:rsidRDefault="00CB43BC"/>
    <w:p w14:paraId="00000009" w14:textId="77777777" w:rsidR="00CB43BC" w:rsidRDefault="00EE2C33">
      <w:pPr>
        <w:numPr>
          <w:ilvl w:val="0"/>
          <w:numId w:val="1"/>
        </w:numPr>
      </w:pPr>
      <w:r>
        <w:t>Section Total: Two pages or less</w:t>
      </w:r>
    </w:p>
    <w:p w14:paraId="0000000A" w14:textId="77777777" w:rsidR="00CB43BC" w:rsidRDefault="00EE2C33">
      <w:pPr>
        <w:numPr>
          <w:ilvl w:val="0"/>
          <w:numId w:val="1"/>
        </w:numPr>
      </w:pPr>
      <w:r>
        <w:t>Activity Narrative (repeat subheadings as appropriate for each planned activity):</w:t>
      </w:r>
    </w:p>
    <w:p w14:paraId="0000000B" w14:textId="77777777" w:rsidR="00CB43BC" w:rsidRDefault="00EE2C33">
      <w:pPr>
        <w:numPr>
          <w:ilvl w:val="1"/>
          <w:numId w:val="1"/>
        </w:numPr>
      </w:pPr>
      <w:r>
        <w:t>Activity title (25 words or less; clearly articulates nature of activity)</w:t>
      </w:r>
    </w:p>
    <w:p w14:paraId="0000000C" w14:textId="77777777" w:rsidR="00CB43BC" w:rsidRDefault="00EE2C33">
      <w:pPr>
        <w:numPr>
          <w:ilvl w:val="1"/>
          <w:numId w:val="1"/>
        </w:numPr>
      </w:pPr>
      <w:r>
        <w:t>Connection to network vision document(s) (length will vary; copy and paste language with appropriate vision plan titles)</w:t>
      </w:r>
    </w:p>
    <w:p w14:paraId="0000000D" w14:textId="77777777" w:rsidR="00CB43BC" w:rsidRDefault="00EE2C33">
      <w:pPr>
        <w:numPr>
          <w:ilvl w:val="1"/>
          <w:numId w:val="1"/>
        </w:numPr>
      </w:pPr>
      <w:r>
        <w:t>Description (one to three paragraphs explaining approach and actions to be conducted)</w:t>
      </w:r>
    </w:p>
    <w:p w14:paraId="0000000E" w14:textId="77777777" w:rsidR="00CB43BC" w:rsidRDefault="00EE2C33">
      <w:pPr>
        <w:numPr>
          <w:ilvl w:val="1"/>
          <w:numId w:val="1"/>
        </w:numPr>
      </w:pPr>
      <w:r>
        <w:t>Expected short-term outcome (one to two statements)</w:t>
      </w:r>
    </w:p>
    <w:p w14:paraId="0000000F" w14:textId="77777777" w:rsidR="00CB43BC" w:rsidRDefault="00EE2C33">
      <w:pPr>
        <w:numPr>
          <w:ilvl w:val="1"/>
          <w:numId w:val="1"/>
        </w:numPr>
      </w:pPr>
      <w:r>
        <w:t>Connection to program strategic plan (copy and paste or summarize one or more goals as appropriate)</w:t>
      </w:r>
    </w:p>
    <w:p w14:paraId="00000010" w14:textId="77777777" w:rsidR="00CB43BC" w:rsidRDefault="00CB43BC"/>
    <w:p w14:paraId="00000011" w14:textId="77777777" w:rsidR="00CB43BC" w:rsidRDefault="00EE2C33">
      <w:r>
        <w:rPr>
          <w:u w:val="single"/>
        </w:rPr>
        <w:t>Section Two:</w:t>
      </w:r>
      <w:r>
        <w:t xml:space="preserve"> Describe any other planned activities to implement priority actions identified in one or more of the Network Visioning plans developed by Sea Grant </w:t>
      </w:r>
      <w:proofErr w:type="gramStart"/>
      <w:r>
        <w:t>between 2016 - 2018 (up to 75% of effort)</w:t>
      </w:r>
      <w:proofErr w:type="gramEnd"/>
      <w:r>
        <w:t xml:space="preserve">. Include how these efforts will incorporate concepts or principles from DEI, TLK, and/or Environmental Literacy vision documents. For each activity, include the expected short-term outcome. Include how each activity connects to your Sea Grant program’s strategic plan. </w:t>
      </w:r>
    </w:p>
    <w:p w14:paraId="00000012" w14:textId="77777777" w:rsidR="00CB43BC" w:rsidRDefault="00CB43BC"/>
    <w:p w14:paraId="00000013" w14:textId="77777777" w:rsidR="00CB43BC" w:rsidRDefault="00EE2C33">
      <w:pPr>
        <w:numPr>
          <w:ilvl w:val="0"/>
          <w:numId w:val="1"/>
        </w:numPr>
      </w:pPr>
      <w:r>
        <w:t>Section Total: Three pages or less</w:t>
      </w:r>
    </w:p>
    <w:p w14:paraId="00000014" w14:textId="77777777" w:rsidR="00CB43BC" w:rsidRDefault="00EE2C33">
      <w:pPr>
        <w:numPr>
          <w:ilvl w:val="0"/>
          <w:numId w:val="1"/>
        </w:numPr>
      </w:pPr>
      <w:r>
        <w:t>Activity Narrative (repeat subheadings as appropriate for each planned activity):</w:t>
      </w:r>
    </w:p>
    <w:p w14:paraId="00000015" w14:textId="77777777" w:rsidR="00CB43BC" w:rsidRDefault="00EE2C33">
      <w:pPr>
        <w:numPr>
          <w:ilvl w:val="1"/>
          <w:numId w:val="1"/>
        </w:numPr>
      </w:pPr>
      <w:r>
        <w:t>Activity title (25 words or less; clearly articulates nature of activity)</w:t>
      </w:r>
    </w:p>
    <w:p w14:paraId="00000016" w14:textId="77777777" w:rsidR="00CB43BC" w:rsidRDefault="00EE2C33">
      <w:pPr>
        <w:numPr>
          <w:ilvl w:val="1"/>
          <w:numId w:val="1"/>
        </w:numPr>
      </w:pPr>
      <w:r>
        <w:t>Connection to network vision document(s) (length will vary; copy and paste language with appropriate vision plan titles)</w:t>
      </w:r>
    </w:p>
    <w:p w14:paraId="00000017" w14:textId="77777777" w:rsidR="00CB43BC" w:rsidRDefault="00EE2C33">
      <w:pPr>
        <w:numPr>
          <w:ilvl w:val="1"/>
          <w:numId w:val="1"/>
        </w:numPr>
      </w:pPr>
      <w:r>
        <w:t>Description (one to three paragraphs explaining approach and actions to be conducted)</w:t>
      </w:r>
    </w:p>
    <w:p w14:paraId="00000018" w14:textId="77777777" w:rsidR="00CB43BC" w:rsidRDefault="00EE2C33">
      <w:pPr>
        <w:numPr>
          <w:ilvl w:val="1"/>
          <w:numId w:val="1"/>
        </w:numPr>
      </w:pPr>
      <w:r>
        <w:t>Expected short-term outcome (one to two statements)</w:t>
      </w:r>
    </w:p>
    <w:p w14:paraId="00000019" w14:textId="77777777" w:rsidR="00CB43BC" w:rsidRDefault="00EE2C33">
      <w:pPr>
        <w:numPr>
          <w:ilvl w:val="1"/>
          <w:numId w:val="1"/>
        </w:numPr>
      </w:pPr>
      <w:r>
        <w:t>Connection to program strategic plan (copy and paste or summarize one or more goals as appropriate)</w:t>
      </w:r>
    </w:p>
    <w:sectPr w:rsidR="00CB43BC">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AB5CE" w14:textId="77777777" w:rsidR="00F75D3E" w:rsidRDefault="00EE2C33">
      <w:pPr>
        <w:spacing w:line="240" w:lineRule="auto"/>
      </w:pPr>
      <w:r>
        <w:separator/>
      </w:r>
    </w:p>
  </w:endnote>
  <w:endnote w:type="continuationSeparator" w:id="0">
    <w:p w14:paraId="3C07C23F" w14:textId="77777777" w:rsidR="00F75D3E" w:rsidRDefault="00EE2C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B" w14:textId="3E7C2E2F" w:rsidR="00CB43BC" w:rsidRDefault="00EE2C33">
    <w:pPr>
      <w:jc w:val="right"/>
    </w:pPr>
    <w:r>
      <w:fldChar w:fldCharType="begin"/>
    </w:r>
    <w:r>
      <w:instrText>PAGE</w:instrText>
    </w:r>
    <w:r>
      <w:fldChar w:fldCharType="separate"/>
    </w:r>
    <w:r w:rsidR="00CF4CC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8C24" w14:textId="77777777" w:rsidR="00F75D3E" w:rsidRDefault="00EE2C33">
      <w:pPr>
        <w:spacing w:line="240" w:lineRule="auto"/>
      </w:pPr>
      <w:r>
        <w:separator/>
      </w:r>
    </w:p>
  </w:footnote>
  <w:footnote w:type="continuationSeparator" w:id="0">
    <w:p w14:paraId="724C6B3D" w14:textId="77777777" w:rsidR="00F75D3E" w:rsidRDefault="00EE2C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A" w14:textId="77777777" w:rsidR="00CB43BC" w:rsidRDefault="00EE2C33">
    <w:pPr>
      <w:pStyle w:val="Heading2"/>
    </w:pPr>
    <w:bookmarkStart w:id="1" w:name="_snjwif6yg90" w:colFirst="0" w:colLast="0"/>
    <w:bookmarkEnd w:id="1"/>
    <w:r>
      <w:t>Project Proposal Narrative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96739"/>
    <w:multiLevelType w:val="multilevel"/>
    <w:tmpl w:val="8B8CDA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3BC"/>
    <w:rsid w:val="00CB43BC"/>
    <w:rsid w:val="00CF4CC4"/>
    <w:rsid w:val="00EE2C33"/>
    <w:rsid w:val="00F75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A657"/>
  <w15:docId w15:val="{6FDA21B9-38E6-4C64-8120-670B3D64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Carney</cp:lastModifiedBy>
  <cp:revision>3</cp:revision>
  <dcterms:created xsi:type="dcterms:W3CDTF">2019-04-09T18:24:00Z</dcterms:created>
  <dcterms:modified xsi:type="dcterms:W3CDTF">2019-04-09T18:44:00Z</dcterms:modified>
</cp:coreProperties>
</file>